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mposite-page-43"/>
    <w:bookmarkStart w:id="20" w:name="key-terms"/>
    <w:p>
      <w:pPr>
        <w:pStyle w:val="Heading2"/>
      </w:pPr>
      <w:r>
        <w:t xml:space="preserve">Key Terms</w:t>
      </w:r>
    </w:p>
    <w:p>
      <w:pPr>
        <w:pStyle w:val="DefinitionTerm"/>
      </w:pPr>
      <w:r>
        <w:t xml:space="preserve">authority</w:t>
      </w:r>
    </w:p>
    <w:p>
      <w:pPr>
        <w:pStyle w:val="Definition"/>
      </w:pPr>
      <w:r>
        <w:t xml:space="preserve">Legitimate power, granted by the organization and acknowledged by employees, that allows an individual to request action and expect compliance.</w:t>
      </w:r>
    </w:p>
    <w:p>
      <w:pPr>
        <w:pStyle w:val="DefinitionTerm"/>
      </w:pPr>
      <w:r>
        <w:t xml:space="preserve">centralization</w:t>
      </w:r>
    </w:p>
    <w:p>
      <w:pPr>
        <w:pStyle w:val="Definition"/>
      </w:pPr>
      <w:r>
        <w:t xml:space="preserve">The degree to which formal authority is concentrated in one area or level of an organization. Top management makes most of the decisions.</w:t>
      </w:r>
    </w:p>
    <w:p>
      <w:pPr>
        <w:pStyle w:val="DefinitionTerm"/>
      </w:pPr>
      <w:r>
        <w:t xml:space="preserve">chain of command</w:t>
      </w:r>
    </w:p>
    <w:p>
      <w:pPr>
        <w:pStyle w:val="Definition"/>
      </w:pPr>
      <w:r>
        <w:t xml:space="preserve">The line of authority that extends from one level of an organization’s hierarchy to the next, from top to bottom, and makes clear who reports to whom.</w:t>
      </w:r>
    </w:p>
    <w:p>
      <w:pPr>
        <w:pStyle w:val="DefinitionTerm"/>
      </w:pPr>
      <w:r>
        <w:t xml:space="preserve">committee structure</w:t>
      </w:r>
    </w:p>
    <w:p>
      <w:pPr>
        <w:pStyle w:val="Definition"/>
      </w:pPr>
      <w:r>
        <w:t xml:space="preserve">An organizational structure in which authority and responsibility are held by a group rather than an individual.</w:t>
      </w:r>
    </w:p>
    <w:p>
      <w:pPr>
        <w:pStyle w:val="DefinitionTerm"/>
      </w:pPr>
      <w:r>
        <w:t xml:space="preserve">cross-functional team</w:t>
      </w:r>
    </w:p>
    <w:p>
      <w:pPr>
        <w:pStyle w:val="Definition"/>
      </w:pPr>
      <w:r>
        <w:t xml:space="preserve">Members from the same organizational level but from different functional areas.</w:t>
      </w:r>
    </w:p>
    <w:p>
      <w:pPr>
        <w:pStyle w:val="DefinitionTerm"/>
      </w:pPr>
      <w:r>
        <w:t xml:space="preserve">customer departmentalization</w:t>
      </w:r>
    </w:p>
    <w:p>
      <w:pPr>
        <w:pStyle w:val="Definition"/>
      </w:pPr>
      <w:r>
        <w:t xml:space="preserve">Departmentalization that is based on the primary type of customer served by the organizational unit.</w:t>
      </w:r>
    </w:p>
    <w:p>
      <w:pPr>
        <w:pStyle w:val="DefinitionTerm"/>
      </w:pPr>
      <w:r>
        <w:t xml:space="preserve">decentralization</w:t>
      </w:r>
    </w:p>
    <w:p>
      <w:pPr>
        <w:pStyle w:val="Definition"/>
      </w:pPr>
      <w:r>
        <w:t xml:space="preserve">The process of pushing decision-making authority down the organizational hierarchy.</w:t>
      </w:r>
    </w:p>
    <w:p>
      <w:pPr>
        <w:pStyle w:val="DefinitionTerm"/>
      </w:pPr>
      <w:r>
        <w:t xml:space="preserve">delegation of authority</w:t>
      </w:r>
    </w:p>
    <w:p>
      <w:pPr>
        <w:pStyle w:val="Definition"/>
      </w:pPr>
      <w:r>
        <w:t xml:space="preserve">The assignment of some degree of authority and responsibility to persons lower in the chain of command.</w:t>
      </w:r>
    </w:p>
    <w:p>
      <w:pPr>
        <w:pStyle w:val="DefinitionTerm"/>
      </w:pPr>
      <w:r>
        <w:t xml:space="preserve">departmentalization</w:t>
      </w:r>
    </w:p>
    <w:p>
      <w:pPr>
        <w:pStyle w:val="Definition"/>
      </w:pPr>
      <w:r>
        <w:t xml:space="preserve">The process of grouping jobs together so that similar or associated tasks and activities can be coordinated.</w:t>
      </w:r>
    </w:p>
    <w:p>
      <w:pPr>
        <w:pStyle w:val="DefinitionTerm"/>
      </w:pPr>
      <w:r>
        <w:t xml:space="preserve">division of labor</w:t>
      </w:r>
    </w:p>
    <w:p>
      <w:pPr>
        <w:pStyle w:val="Definition"/>
      </w:pPr>
      <w:r>
        <w:t xml:space="preserve">The process of dividing work into separate jobs and assigning tasks to workers.</w:t>
      </w:r>
    </w:p>
    <w:p>
      <w:pPr>
        <w:pStyle w:val="DefinitionTerm"/>
      </w:pPr>
      <w:r>
        <w:t xml:space="preserve">formal organization</w:t>
      </w:r>
    </w:p>
    <w:p>
      <w:pPr>
        <w:pStyle w:val="Definition"/>
      </w:pPr>
      <w:r>
        <w:t xml:space="preserve">The order and design of relationships within a firm; consists of two or more people working together with a common objective and clarity of purpose.</w:t>
      </w:r>
    </w:p>
    <w:p>
      <w:pPr>
        <w:pStyle w:val="DefinitionTerm"/>
      </w:pPr>
      <w:r>
        <w:t xml:space="preserve">functional departmentalization</w:t>
      </w:r>
    </w:p>
    <w:p>
      <w:pPr>
        <w:pStyle w:val="Definition"/>
      </w:pPr>
      <w:r>
        <w:t xml:space="preserve">Departmentalization that is based on the primary functions performed within an organizational unit.</w:t>
      </w:r>
    </w:p>
    <w:p>
      <w:pPr>
        <w:pStyle w:val="DefinitionTerm"/>
      </w:pPr>
      <w:r>
        <w:t xml:space="preserve">geographic departmentalization</w:t>
      </w:r>
    </w:p>
    <w:p>
      <w:pPr>
        <w:pStyle w:val="Definition"/>
      </w:pPr>
      <w:r>
        <w:t xml:space="preserve">Departmentalization that is based on the geographic segmentation of the organizational units.</w:t>
      </w:r>
    </w:p>
    <w:p>
      <w:pPr>
        <w:pStyle w:val="DefinitionTerm"/>
      </w:pPr>
      <w:r>
        <w:t xml:space="preserve">group cohesiveness</w:t>
      </w:r>
    </w:p>
    <w:p>
      <w:pPr>
        <w:pStyle w:val="Definition"/>
      </w:pPr>
      <w:r>
        <w:t xml:space="preserve">The degree to which group members want to stay in the group and tend to resist outside influences.</w:t>
      </w:r>
    </w:p>
    <w:p>
      <w:pPr>
        <w:pStyle w:val="DefinitionTerm"/>
      </w:pPr>
      <w:r>
        <w:t xml:space="preserve">informal organization</w:t>
      </w:r>
    </w:p>
    <w:p>
      <w:pPr>
        <w:pStyle w:val="Definition"/>
      </w:pPr>
      <w:r>
        <w:t xml:space="preserve">The network of connections and channels of communication based on the informal relationships of individuals inside an organization.</w:t>
      </w:r>
    </w:p>
    <w:p>
      <w:pPr>
        <w:pStyle w:val="DefinitionTerm"/>
      </w:pPr>
      <w:r>
        <w:t xml:space="preserve">line organization</w:t>
      </w:r>
    </w:p>
    <w:p>
      <w:pPr>
        <w:pStyle w:val="Definition"/>
      </w:pPr>
      <w:r>
        <w:t xml:space="preserve">An organizational structure with direct, clear lines of authority and communication flowing from the top managers downward.</w:t>
      </w:r>
    </w:p>
    <w:p>
      <w:pPr>
        <w:pStyle w:val="DefinitionTerm"/>
      </w:pPr>
      <w:r>
        <w:t xml:space="preserve">line positions</w:t>
      </w:r>
    </w:p>
    <w:p>
      <w:pPr>
        <w:pStyle w:val="Definition"/>
      </w:pPr>
      <w:r>
        <w:t xml:space="preserve">All positions in the organization directly concerned with producing goods and services and that are directly connected from top to bottom.</w:t>
      </w:r>
    </w:p>
    <w:p>
      <w:pPr>
        <w:pStyle w:val="DefinitionTerm"/>
      </w:pPr>
      <w:r>
        <w:t xml:space="preserve">line-and-staff organization</w:t>
      </w:r>
    </w:p>
    <w:p>
      <w:pPr>
        <w:pStyle w:val="Definition"/>
      </w:pPr>
      <w:r>
        <w:t xml:space="preserve">An organizational structure that includes both line and staff positions.</w:t>
      </w:r>
    </w:p>
    <w:p>
      <w:pPr>
        <w:pStyle w:val="DefinitionTerm"/>
      </w:pPr>
      <w:r>
        <w:t xml:space="preserve">managerial hierarchy</w:t>
      </w:r>
    </w:p>
    <w:p>
      <w:pPr>
        <w:pStyle w:val="Definition"/>
      </w:pPr>
      <w:r>
        <w:t xml:space="preserve">The levels of management within an organization; typically includes top, middle, and supervisory management.</w:t>
      </w:r>
    </w:p>
    <w:p>
      <w:pPr>
        <w:pStyle w:val="DefinitionTerm"/>
      </w:pPr>
      <w:r>
        <w:t xml:space="preserve">matrix structure (project management)</w:t>
      </w:r>
    </w:p>
    <w:p>
      <w:pPr>
        <w:pStyle w:val="Definition"/>
      </w:pPr>
      <w:r>
        <w:t xml:space="preserve">An organizational structure that combines functional and product departmentalization by bringing together people from different functional areas of the organization to work on a special project.</w:t>
      </w:r>
    </w:p>
    <w:p>
      <w:pPr>
        <w:pStyle w:val="DefinitionTerm"/>
      </w:pPr>
      <w:r>
        <w:t xml:space="preserve">mechanistic organization</w:t>
      </w:r>
    </w:p>
    <w:p>
      <w:pPr>
        <w:pStyle w:val="Definition"/>
      </w:pPr>
      <w:r>
        <w:t xml:space="preserve">An organizational structure that is characterized by a relatively high degree of job specialization, rigid departmentalization, many layers of management, narrow spans of control, centralized decision-making, and a long chain of command.</w:t>
      </w:r>
    </w:p>
    <w:p>
      <w:pPr>
        <w:pStyle w:val="DefinitionTerm"/>
      </w:pPr>
      <w:r>
        <w:t xml:space="preserve">organic organization</w:t>
      </w:r>
    </w:p>
    <w:p>
      <w:pPr>
        <w:pStyle w:val="Definition"/>
      </w:pPr>
      <w:r>
        <w:t xml:space="preserve">An organizational structure that is characterized by a relatively low degree of job specialization, loose departmentalization, few levels of management, wide spans of control, decentralized decision-making, and a short chain of command.</w:t>
      </w:r>
    </w:p>
    <w:p>
      <w:pPr>
        <w:pStyle w:val="DefinitionTerm"/>
      </w:pPr>
      <w:r>
        <w:t xml:space="preserve">organization</w:t>
      </w:r>
    </w:p>
    <w:p>
      <w:pPr>
        <w:pStyle w:val="Definition"/>
      </w:pPr>
      <w:r>
        <w:t xml:space="preserve">The order and design of relationships within a firm; consists of two or more people working together with a common objective and clarity of purpose.</w:t>
      </w:r>
    </w:p>
    <w:p>
      <w:pPr>
        <w:pStyle w:val="DefinitionTerm"/>
      </w:pPr>
      <w:r>
        <w:t xml:space="preserve">organization chart</w:t>
      </w:r>
    </w:p>
    <w:p>
      <w:pPr>
        <w:pStyle w:val="Definition"/>
      </w:pPr>
      <w:r>
        <w:t xml:space="preserve">A visual representation of the structured relationships among tasks and the people given the authority to do those tasks.</w:t>
      </w:r>
    </w:p>
    <w:p>
      <w:pPr>
        <w:pStyle w:val="DefinitionTerm"/>
      </w:pPr>
      <w:r>
        <w:t xml:space="preserve">problem-solving teams</w:t>
      </w:r>
    </w:p>
    <w:p>
      <w:pPr>
        <w:pStyle w:val="Definition"/>
      </w:pPr>
      <w:r>
        <w:t xml:space="preserve">Usually members of the same department who meet regularly to suggest ways to improve operations and solve specific problems.</w:t>
      </w:r>
    </w:p>
    <w:p>
      <w:pPr>
        <w:pStyle w:val="DefinitionTerm"/>
      </w:pPr>
      <w:r>
        <w:t xml:space="preserve">process departmentalization</w:t>
      </w:r>
    </w:p>
    <w:p>
      <w:pPr>
        <w:pStyle w:val="Definition"/>
      </w:pPr>
      <w:r>
        <w:t xml:space="preserve">Departmentalization that is based on the production process used by the organizational unit.</w:t>
      </w:r>
    </w:p>
    <w:p>
      <w:pPr>
        <w:pStyle w:val="DefinitionTerm"/>
      </w:pPr>
      <w:r>
        <w:t xml:space="preserve">product departmentalization</w:t>
      </w:r>
    </w:p>
    <w:p>
      <w:pPr>
        <w:pStyle w:val="Definition"/>
      </w:pPr>
      <w:r>
        <w:t xml:space="preserve">Departmentalization that is based on the goods or services produced or sold by the organizational unit.</w:t>
      </w:r>
    </w:p>
    <w:p>
      <w:pPr>
        <w:pStyle w:val="DefinitionTerm"/>
      </w:pPr>
      <w:r>
        <w:t xml:space="preserve">reengineering</w:t>
      </w:r>
    </w:p>
    <w:p>
      <w:pPr>
        <w:pStyle w:val="Definition"/>
      </w:pPr>
      <w:r>
        <w:t xml:space="preserve">The complete redesign of business structures and processes in order to improve operations.</w:t>
      </w:r>
    </w:p>
    <w:p>
      <w:pPr>
        <w:pStyle w:val="DefinitionTerm"/>
      </w:pPr>
      <w:r>
        <w:t xml:space="preserve">self-managed work teams</w:t>
      </w:r>
    </w:p>
    <w:p>
      <w:pPr>
        <w:pStyle w:val="Definition"/>
      </w:pPr>
      <w:r>
        <w:t xml:space="preserve">Teams without formal supervision that plan, select alternatives, and evaluate their own performance.</w:t>
      </w:r>
    </w:p>
    <w:p>
      <w:pPr>
        <w:pStyle w:val="DefinitionTerm"/>
      </w:pPr>
      <w:r>
        <w:t xml:space="preserve">span of control</w:t>
      </w:r>
    </w:p>
    <w:p>
      <w:pPr>
        <w:pStyle w:val="Definition"/>
      </w:pPr>
      <w:r>
        <w:t xml:space="preserve">The number of employees a manager directly supervises; also called span of management.</w:t>
      </w:r>
    </w:p>
    <w:p>
      <w:pPr>
        <w:pStyle w:val="DefinitionTerm"/>
      </w:pPr>
      <w:r>
        <w:t xml:space="preserve">specialization</w:t>
      </w:r>
    </w:p>
    <w:p>
      <w:pPr>
        <w:pStyle w:val="Definition"/>
      </w:pPr>
      <w:r>
        <w:t xml:space="preserve">The degree to which tasks are subdivided into smaller jobs.</w:t>
      </w:r>
    </w:p>
    <w:p>
      <w:pPr>
        <w:pStyle w:val="DefinitionTerm"/>
      </w:pPr>
      <w:r>
        <w:t xml:space="preserve">staff positions</w:t>
      </w:r>
    </w:p>
    <w:p>
      <w:pPr>
        <w:pStyle w:val="Definition"/>
      </w:pPr>
      <w:r>
        <w:t xml:space="preserve">Positions in an organization held by individuals who provide the administrative and support services that line employees need to achieve the firm’s goals.</w:t>
      </w:r>
    </w:p>
    <w:p>
      <w:pPr>
        <w:pStyle w:val="DefinitionTerm"/>
      </w:pPr>
      <w:r>
        <w:t xml:space="preserve">virtual corporation</w:t>
      </w:r>
    </w:p>
    <w:p>
      <w:pPr>
        <w:pStyle w:val="Definition"/>
      </w:pPr>
      <w:r>
        <w:t xml:space="preserve">A network of independent companies linked by information technology to share skills, costs, and access to one another’s markets; allows the companies to come together quickly to exploit rapidly changing opportunities.</w:t>
      </w:r>
    </w:p>
    <w:p>
      <w:pPr>
        <w:pStyle w:val="DefinitionTerm"/>
      </w:pPr>
      <w:r>
        <w:t xml:space="preserve">work groups</w:t>
      </w:r>
    </w:p>
    <w:p>
      <w:pPr>
        <w:pStyle w:val="Definition"/>
      </w:pPr>
      <w:r>
        <w:t xml:space="preserve">The groups that share resources and coordinate efforts to help members better perform their individual jobs.</w:t>
      </w:r>
    </w:p>
    <w:p>
      <w:pPr>
        <w:pStyle w:val="DefinitionTerm"/>
      </w:pPr>
      <w:r>
        <w:t xml:space="preserve">work teams</w:t>
      </w:r>
    </w:p>
    <w:p>
      <w:pPr>
        <w:pStyle w:val="Definition"/>
      </w:pPr>
      <w:r>
        <w:t xml:space="preserve">Like a work group but also requires the pooling of knowledge, skills, abilities, and resources to achieve a common goal.</w:t>
      </w:r>
    </w:p>
    <w:bookmarkEnd w:id="20"/>
    <w:bookmarkEnd w:id="21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2022-08-10T22:00:52Z</dcterms:created>
  <dcterms:modified xsi:type="dcterms:W3CDTF">2022-08-10T22:00:52Z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